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24FC" w:rsidRDefault="00C4018B">
      <w:pPr>
        <w:rPr>
          <w:b/>
        </w:rPr>
      </w:pPr>
      <w:bookmarkStart w:id="0" w:name="_GoBack"/>
      <w:bookmarkEnd w:id="0"/>
      <w:r>
        <w:rPr>
          <w:b/>
        </w:rPr>
        <w:t>MVHS Course Scheduling Handbook Summary of Changes for 2021-22</w:t>
      </w:r>
    </w:p>
    <w:p w14:paraId="00000002" w14:textId="77777777" w:rsidR="00F424FC" w:rsidRDefault="00F424FC"/>
    <w:p w14:paraId="00000003" w14:textId="77777777" w:rsidR="00F424FC" w:rsidRDefault="00C4018B">
      <w:r>
        <w:t>Changes made to the Course Handbook for 2021-22 include:</w:t>
      </w:r>
    </w:p>
    <w:p w14:paraId="00000004" w14:textId="77777777" w:rsidR="00F424FC" w:rsidRDefault="00F424FC"/>
    <w:p w14:paraId="00000005" w14:textId="77777777" w:rsidR="00F424FC" w:rsidRDefault="00C4018B">
      <w:pPr>
        <w:numPr>
          <w:ilvl w:val="0"/>
          <w:numId w:val="1"/>
        </w:numPr>
      </w:pPr>
      <w:r>
        <w:t>General changes:</w:t>
      </w:r>
    </w:p>
    <w:p w14:paraId="00000006" w14:textId="77777777" w:rsidR="00F424FC" w:rsidRDefault="00C4018B">
      <w:pPr>
        <w:numPr>
          <w:ilvl w:val="1"/>
          <w:numId w:val="1"/>
        </w:numPr>
      </w:pPr>
      <w:r>
        <w:t>Schedule change request procedures updated</w:t>
      </w:r>
    </w:p>
    <w:p w14:paraId="00000007" w14:textId="77777777" w:rsidR="00F424FC" w:rsidRDefault="00C4018B">
      <w:pPr>
        <w:numPr>
          <w:ilvl w:val="1"/>
          <w:numId w:val="1"/>
        </w:numPr>
      </w:pPr>
      <w:r>
        <w:t>Minor changes and adjustments to course descriptions as requested by department heads</w:t>
      </w:r>
    </w:p>
    <w:p w14:paraId="00000008" w14:textId="77777777" w:rsidR="00F424FC" w:rsidRDefault="00F424FC">
      <w:pPr>
        <w:ind w:left="1440"/>
      </w:pPr>
    </w:p>
    <w:p w14:paraId="00000009" w14:textId="77777777" w:rsidR="00F424FC" w:rsidRDefault="00C4018B">
      <w:pPr>
        <w:numPr>
          <w:ilvl w:val="0"/>
          <w:numId w:val="1"/>
        </w:numPr>
      </w:pPr>
      <w:r>
        <w:t>New Courses Added:</w:t>
      </w:r>
    </w:p>
    <w:p w14:paraId="0000000A" w14:textId="77777777" w:rsidR="00F424FC" w:rsidRDefault="00C4018B">
      <w:pPr>
        <w:numPr>
          <w:ilvl w:val="1"/>
          <w:numId w:val="1"/>
        </w:numPr>
      </w:pPr>
      <w:r>
        <w:t>Health Sciences I and II</w:t>
      </w:r>
    </w:p>
    <w:p w14:paraId="0000000B" w14:textId="77777777" w:rsidR="00F424FC" w:rsidRDefault="00C4018B">
      <w:pPr>
        <w:numPr>
          <w:ilvl w:val="1"/>
          <w:numId w:val="1"/>
        </w:numPr>
      </w:pPr>
      <w:r>
        <w:t>Welding I</w:t>
      </w:r>
    </w:p>
    <w:p w14:paraId="0000000C" w14:textId="77777777" w:rsidR="00F424FC" w:rsidRDefault="00F424FC">
      <w:pPr>
        <w:ind w:left="1440"/>
      </w:pPr>
    </w:p>
    <w:p w14:paraId="0000000D" w14:textId="77777777" w:rsidR="00F424FC" w:rsidRDefault="00C4018B">
      <w:pPr>
        <w:numPr>
          <w:ilvl w:val="0"/>
          <w:numId w:val="1"/>
        </w:numPr>
      </w:pPr>
      <w:r>
        <w:t>Courses Removed:</w:t>
      </w:r>
    </w:p>
    <w:p w14:paraId="0000000E" w14:textId="77777777" w:rsidR="00F424FC" w:rsidRDefault="00C4018B">
      <w:pPr>
        <w:numPr>
          <w:ilvl w:val="1"/>
          <w:numId w:val="1"/>
        </w:numPr>
      </w:pPr>
      <w:r>
        <w:t>None</w:t>
      </w:r>
    </w:p>
    <w:p w14:paraId="0000000F" w14:textId="77777777" w:rsidR="00F424FC" w:rsidRDefault="00F424FC">
      <w:pPr>
        <w:ind w:left="1440"/>
      </w:pPr>
    </w:p>
    <w:p w14:paraId="00000010" w14:textId="77777777" w:rsidR="00F424FC" w:rsidRDefault="00C4018B">
      <w:pPr>
        <w:numPr>
          <w:ilvl w:val="0"/>
          <w:numId w:val="1"/>
        </w:numPr>
      </w:pPr>
      <w:r>
        <w:t>Course Descriptions/Numbers changed:</w:t>
      </w:r>
    </w:p>
    <w:p w14:paraId="00000011" w14:textId="77777777" w:rsidR="00F424FC" w:rsidRDefault="00C4018B">
      <w:pPr>
        <w:numPr>
          <w:ilvl w:val="1"/>
          <w:numId w:val="1"/>
        </w:numPr>
      </w:pPr>
      <w:r>
        <w:t>American Sign Language Descriptions updated to align w</w:t>
      </w:r>
      <w:r>
        <w:t>ith high school standards (World Language)</w:t>
      </w:r>
    </w:p>
    <w:p w14:paraId="00000012" w14:textId="77777777" w:rsidR="00F424FC" w:rsidRDefault="00C4018B">
      <w:pPr>
        <w:numPr>
          <w:ilvl w:val="1"/>
          <w:numId w:val="1"/>
        </w:numPr>
      </w:pPr>
      <w:r>
        <w:t>Intro to Accounting name changed to Accounting Fundamentals (Business)</w:t>
      </w:r>
    </w:p>
    <w:p w14:paraId="00000013" w14:textId="77777777" w:rsidR="00F424FC" w:rsidRDefault="00C4018B">
      <w:pPr>
        <w:numPr>
          <w:ilvl w:val="1"/>
          <w:numId w:val="1"/>
        </w:numPr>
      </w:pPr>
      <w:r>
        <w:t>Principles of Marketing name changed to Marketing Fundamentals (Business)</w:t>
      </w:r>
    </w:p>
    <w:p w14:paraId="00000014" w14:textId="77777777" w:rsidR="00F424FC" w:rsidRDefault="00C4018B">
      <w:pPr>
        <w:numPr>
          <w:ilvl w:val="1"/>
          <w:numId w:val="1"/>
        </w:numPr>
      </w:pPr>
      <w:r>
        <w:t>Career and Technical Education Offerings updated to align with Walke</w:t>
      </w:r>
      <w:r>
        <w:t>r and Anderson Career Center offerings</w:t>
      </w:r>
    </w:p>
    <w:p w14:paraId="00000015" w14:textId="77777777" w:rsidR="00F424FC" w:rsidRDefault="00F424FC"/>
    <w:p w14:paraId="00000016" w14:textId="77777777" w:rsidR="00F424FC" w:rsidRDefault="00F424FC"/>
    <w:p w14:paraId="00000017" w14:textId="77777777" w:rsidR="00F424FC" w:rsidRDefault="00F424FC"/>
    <w:p w14:paraId="00000018" w14:textId="77777777" w:rsidR="00F424FC" w:rsidRDefault="00F424FC"/>
    <w:p w14:paraId="00000019" w14:textId="77777777" w:rsidR="00F424FC" w:rsidRDefault="00F424FC"/>
    <w:p w14:paraId="0000001A" w14:textId="77777777" w:rsidR="00F424FC" w:rsidRDefault="00F424FC"/>
    <w:p w14:paraId="0000001B" w14:textId="77777777" w:rsidR="00F424FC" w:rsidRDefault="00F424FC"/>
    <w:p w14:paraId="0000001C" w14:textId="77777777" w:rsidR="00F424FC" w:rsidRDefault="00F424FC"/>
    <w:p w14:paraId="0000001D" w14:textId="77777777" w:rsidR="00F424FC" w:rsidRDefault="00F424FC"/>
    <w:p w14:paraId="0000001E" w14:textId="77777777" w:rsidR="00F424FC" w:rsidRDefault="00F424FC"/>
    <w:p w14:paraId="0000001F" w14:textId="77777777" w:rsidR="00F424FC" w:rsidRDefault="00F424FC"/>
    <w:p w14:paraId="00000020" w14:textId="77777777" w:rsidR="00F424FC" w:rsidRDefault="00F424FC"/>
    <w:p w14:paraId="00000021" w14:textId="77777777" w:rsidR="00F424FC" w:rsidRDefault="00F424FC"/>
    <w:p w14:paraId="00000022" w14:textId="77777777" w:rsidR="00F424FC" w:rsidRDefault="00F424FC"/>
    <w:p w14:paraId="00000023" w14:textId="77777777" w:rsidR="00F424FC" w:rsidRDefault="00F424FC"/>
    <w:p w14:paraId="00000024" w14:textId="77777777" w:rsidR="00F424FC" w:rsidRDefault="00F424FC"/>
    <w:p w14:paraId="00000025" w14:textId="77777777" w:rsidR="00F424FC" w:rsidRDefault="00F424FC"/>
    <w:p w14:paraId="00000026" w14:textId="77777777" w:rsidR="00F424FC" w:rsidRDefault="00F424FC"/>
    <w:p w14:paraId="00000027" w14:textId="77777777" w:rsidR="00F424FC" w:rsidRDefault="00F424FC">
      <w:pPr>
        <w:numPr>
          <w:ilvl w:val="1"/>
          <w:numId w:val="1"/>
        </w:numPr>
      </w:pPr>
    </w:p>
    <w:sectPr w:rsidR="00F424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60E6C"/>
    <w:multiLevelType w:val="multilevel"/>
    <w:tmpl w:val="D0C6F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FC"/>
    <w:rsid w:val="00C4018B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6B839-FBAE-4990-89CD-D554C1E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MVCSC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 Scrogham</cp:lastModifiedBy>
  <cp:revision>2</cp:revision>
  <dcterms:created xsi:type="dcterms:W3CDTF">2021-01-20T18:23:00Z</dcterms:created>
  <dcterms:modified xsi:type="dcterms:W3CDTF">2021-01-20T18:23:00Z</dcterms:modified>
</cp:coreProperties>
</file>