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6" w:rsidRDefault="006A1075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To:     </w:t>
      </w:r>
      <w:r>
        <w:rPr>
          <w:rFonts w:ascii="Arial" w:eastAsia="Arial" w:hAnsi="Arial" w:cs="Arial"/>
        </w:rPr>
        <w:tab/>
        <w:t xml:space="preserve"> Mt. Vernon School Board of Trustees</w:t>
      </w: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Re:    </w:t>
      </w:r>
      <w:r>
        <w:rPr>
          <w:rFonts w:ascii="Arial" w:eastAsia="Arial" w:hAnsi="Arial" w:cs="Arial"/>
        </w:rPr>
        <w:tab/>
        <w:t xml:space="preserve"> Acceptance of Bid for Internet</w:t>
      </w: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From: </w:t>
      </w:r>
      <w:r>
        <w:rPr>
          <w:rFonts w:ascii="Arial" w:eastAsia="Arial" w:hAnsi="Arial" w:cs="Arial"/>
        </w:rPr>
        <w:tab/>
        <w:t>Greg Rollo, Director of Technology</w:t>
      </w: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 </w:t>
      </w:r>
      <w:r>
        <w:rPr>
          <w:rFonts w:ascii="Arial" w:eastAsia="Arial" w:hAnsi="Arial" w:cs="Arial"/>
        </w:rPr>
        <w:tab/>
        <w:t>March 8, 2021</w:t>
      </w:r>
    </w:p>
    <w:p w:rsidR="00046456" w:rsidRDefault="00046456">
      <w:pPr>
        <w:spacing w:after="0"/>
        <w:rPr>
          <w:rFonts w:ascii="Arial" w:eastAsia="Arial" w:hAnsi="Arial" w:cs="Arial"/>
        </w:rPr>
      </w:pPr>
    </w:p>
    <w:p w:rsidR="00046456" w:rsidRDefault="00046456">
      <w:pPr>
        <w:spacing w:after="0"/>
        <w:rPr>
          <w:rFonts w:ascii="Arial" w:eastAsia="Arial" w:hAnsi="Arial" w:cs="Arial"/>
        </w:rPr>
      </w:pP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Mt. Vernon Community School Corporation received three (3) proposals to our E-Rate Category 1 Internet Services proposal for 2021.  The Mt. Vernon E-Rate Evaluation Team (Greg Elkins, Veronica Kirby, Brandon Hayes and myself) is recommending acceptance</w:t>
      </w:r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Ninestar</w:t>
      </w:r>
      <w:proofErr w:type="spellEnd"/>
      <w:r>
        <w:rPr>
          <w:rFonts w:ascii="Arial" w:eastAsia="Arial" w:hAnsi="Arial" w:cs="Arial"/>
        </w:rPr>
        <w:t xml:space="preserve"> Connect bid for $31,200 per year for 2 Gig Internet Service and usable IP addresses.  </w:t>
      </w:r>
      <w:proofErr w:type="spellStart"/>
      <w:r>
        <w:rPr>
          <w:rFonts w:ascii="Arial" w:eastAsia="Arial" w:hAnsi="Arial" w:cs="Arial"/>
        </w:rPr>
        <w:t>Ninestar</w:t>
      </w:r>
      <w:proofErr w:type="spellEnd"/>
      <w:r>
        <w:rPr>
          <w:rFonts w:ascii="Arial" w:eastAsia="Arial" w:hAnsi="Arial" w:cs="Arial"/>
        </w:rPr>
        <w:t xml:space="preserve"> Connect has been awarded the Internet Services bid for the last several years and has been an excellent service provider. </w:t>
      </w:r>
    </w:p>
    <w:p w:rsidR="00046456" w:rsidRDefault="00046456">
      <w:pPr>
        <w:spacing w:after="0"/>
        <w:rPr>
          <w:rFonts w:ascii="Arial" w:eastAsia="Arial" w:hAnsi="Arial" w:cs="Arial"/>
        </w:rPr>
      </w:pP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Mt. Vernon E-Rate te</w:t>
      </w:r>
      <w:r>
        <w:rPr>
          <w:rFonts w:ascii="Arial" w:eastAsia="Arial" w:hAnsi="Arial" w:cs="Arial"/>
        </w:rPr>
        <w:t xml:space="preserve">am reviewed this submission along with all other proposals as it reviewed competitive proposals.  We are committed to following the rules of E-Rate with a competitive, open, and fair bidding process.  </w:t>
      </w:r>
    </w:p>
    <w:p w:rsidR="00046456" w:rsidRDefault="00046456">
      <w:pPr>
        <w:spacing w:after="0"/>
        <w:rPr>
          <w:rFonts w:ascii="Arial" w:eastAsia="Arial" w:hAnsi="Arial" w:cs="Arial"/>
        </w:rPr>
      </w:pPr>
    </w:p>
    <w:p w:rsidR="00046456" w:rsidRDefault="006A107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Mt. Vernon Community School Corporation 2020-21 disco</w:t>
      </w:r>
      <w:r>
        <w:rPr>
          <w:rFonts w:ascii="Arial" w:eastAsia="Arial" w:hAnsi="Arial" w:cs="Arial"/>
        </w:rPr>
        <w:t xml:space="preserve">unt rate is 60% for Category 1 and Category 2. </w:t>
      </w:r>
    </w:p>
    <w:p w:rsidR="00046456" w:rsidRDefault="00046456">
      <w:pPr>
        <w:keepLines/>
        <w:spacing w:after="0" w:line="240" w:lineRule="auto"/>
        <w:rPr>
          <w:sz w:val="32"/>
          <w:szCs w:val="32"/>
        </w:rPr>
      </w:pPr>
      <w:bookmarkStart w:id="1" w:name="_ojepgjbpffp" w:colFirst="0" w:colLast="0"/>
      <w:bookmarkEnd w:id="1"/>
    </w:p>
    <w:sectPr w:rsidR="000464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576" w:left="72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1075">
      <w:pPr>
        <w:spacing w:after="0" w:line="240" w:lineRule="auto"/>
      </w:pPr>
      <w:r>
        <w:separator/>
      </w:r>
    </w:p>
  </w:endnote>
  <w:endnote w:type="continuationSeparator" w:id="0">
    <w:p w:rsidR="00000000" w:rsidRDefault="006A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left" w:pos="5040"/>
        <w:tab w:val="left" w:pos="576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i/>
        <w:color w:val="FFFFFF"/>
        <w:sz w:val="24"/>
        <w:szCs w:val="24"/>
      </w:rPr>
      <w:t>www.mvcsc.k12.in.us</w:t>
    </w:r>
    <w:r>
      <w:rPr>
        <w:rFonts w:ascii="Garamond" w:eastAsia="Garamond" w:hAnsi="Garamond" w:cs="Garamond"/>
        <w:color w:val="000000"/>
      </w:rPr>
      <w:br/>
      <w:t xml:space="preserve">1806 W. State Road 234, Fortville, IN 46040   </w:t>
    </w:r>
    <w:r>
      <w:rPr>
        <w:rFonts w:ascii="Noto Sans Symbols" w:eastAsia="Noto Sans Symbols" w:hAnsi="Noto Sans Symbols" w:cs="Noto Sans Symbols"/>
        <w:color w:val="000000"/>
      </w:rPr>
      <w:t>•</w:t>
    </w:r>
    <w:r>
      <w:rPr>
        <w:rFonts w:ascii="Garamond" w:eastAsia="Garamond" w:hAnsi="Garamond" w:cs="Garamond"/>
        <w:color w:val="000000"/>
      </w:rPr>
      <w:t xml:space="preserve">   Office: (317) 485-3100   </w:t>
    </w:r>
    <w:r>
      <w:rPr>
        <w:rFonts w:ascii="Noto Sans Symbols" w:eastAsia="Noto Sans Symbols" w:hAnsi="Noto Sans Symbols" w:cs="Noto Sans Symbols"/>
        <w:color w:val="000000"/>
      </w:rPr>
      <w:t xml:space="preserve">• </w:t>
    </w:r>
    <w:r>
      <w:rPr>
        <w:rFonts w:ascii="Garamond" w:eastAsia="Garamond" w:hAnsi="Garamond" w:cs="Garamond"/>
        <w:color w:val="000000"/>
      </w:rPr>
      <w:t>Fax: (317) 485-3113</w:t>
    </w:r>
    <w:r>
      <w:rPr>
        <w:noProof/>
      </w:rPr>
      <mc:AlternateContent>
        <mc:Choice Requires="wpg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7982585" cy="161925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46456" w:rsidRDefault="000464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7982585" cy="161925"/>
              <wp:effectExtent b="0" l="0" r="0" t="0"/>
              <wp:wrapSquare wrapText="bothSides" distB="0" distT="0" distL="0" distR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258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Twitter.com/</w:t>
    </w:r>
    <w:proofErr w:type="spellStart"/>
    <w:r>
      <w:rPr>
        <w:rFonts w:ascii="Garamond" w:eastAsia="Garamond" w:hAnsi="Garamond" w:cs="Garamond"/>
        <w:color w:val="000000"/>
      </w:rPr>
      <w:t>MVCSC_District</w:t>
    </w:r>
    <w:proofErr w:type="spellEnd"/>
    <w:r>
      <w:rPr>
        <w:rFonts w:ascii="Garamond" w:eastAsia="Garamond" w:hAnsi="Garamond" w:cs="Garamond"/>
        <w:color w:val="000000"/>
      </w:rPr>
      <w:t xml:space="preserve">    </w:t>
    </w:r>
    <w:r>
      <w:rPr>
        <w:rFonts w:ascii="Noto Sans Symbols" w:eastAsia="Noto Sans Symbols" w:hAnsi="Noto Sans Symbols" w:cs="Noto Sans Symbols"/>
        <w:color w:val="000000"/>
      </w:rPr>
      <w:t>•</w:t>
    </w:r>
    <w:r>
      <w:rPr>
        <w:rFonts w:ascii="Garamond" w:eastAsia="Garamond" w:hAnsi="Garamond" w:cs="Garamond"/>
        <w:color w:val="000000"/>
      </w:rPr>
      <w:t xml:space="preserve">    Facebook.com/</w:t>
    </w:r>
    <w:proofErr w:type="spellStart"/>
    <w:r>
      <w:rPr>
        <w:rFonts w:ascii="Garamond" w:eastAsia="Garamond" w:hAnsi="Garamond" w:cs="Garamond"/>
        <w:color w:val="000000"/>
      </w:rPr>
      <w:t>MtVernonSchoolDistrict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i/>
        <w:color w:val="FFFFFF"/>
        <w:sz w:val="24"/>
        <w:szCs w:val="24"/>
      </w:rPr>
      <w:t>www.mvcsc.k12.in.us</w:t>
    </w:r>
    <w:r>
      <w:rPr>
        <w:rFonts w:ascii="Garamond" w:eastAsia="Garamond" w:hAnsi="Garamond" w:cs="Garamond"/>
        <w:color w:val="000000"/>
      </w:rPr>
      <w:br/>
      <w:t xml:space="preserve">         </w:t>
    </w:r>
    <w:r>
      <w:rPr>
        <w:rFonts w:ascii="Garamond" w:eastAsia="Garamond" w:hAnsi="Garamond" w:cs="Garamond"/>
        <w:color w:val="000000"/>
      </w:rPr>
      <w:br/>
    </w:r>
    <w:r>
      <w:rPr>
        <w:rFonts w:ascii="Garamond" w:eastAsia="Garamond" w:hAnsi="Garamond" w:cs="Garamond"/>
        <w:color w:val="000000"/>
      </w:rPr>
      <w:t xml:space="preserve">1806 W. State Road 234, Fortville, IN 46040   </w:t>
    </w:r>
    <w:r>
      <w:rPr>
        <w:rFonts w:ascii="Noto Sans Symbols" w:eastAsia="Noto Sans Symbols" w:hAnsi="Noto Sans Symbols" w:cs="Noto Sans Symbols"/>
        <w:color w:val="000000"/>
      </w:rPr>
      <w:t xml:space="preserve">• </w:t>
    </w:r>
    <w:r>
      <w:rPr>
        <w:rFonts w:ascii="Garamond" w:eastAsia="Garamond" w:hAnsi="Garamond" w:cs="Garamond"/>
        <w:color w:val="000000"/>
      </w:rPr>
      <w:t xml:space="preserve">Office: (317) 485-3100   </w:t>
    </w:r>
    <w:r>
      <w:rPr>
        <w:rFonts w:ascii="Noto Sans Symbols" w:eastAsia="Noto Sans Symbols" w:hAnsi="Noto Sans Symbols" w:cs="Noto Sans Symbols"/>
        <w:color w:val="000000"/>
      </w:rPr>
      <w:t>•</w:t>
    </w:r>
    <w:r>
      <w:rPr>
        <w:rFonts w:ascii="Garamond" w:eastAsia="Garamond" w:hAnsi="Garamond" w:cs="Garamond"/>
        <w:color w:val="000000"/>
      </w:rPr>
      <w:t xml:space="preserve">    Fax: (317) 485-3113</w:t>
    </w: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7791450" cy="161925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46456" w:rsidRDefault="000464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7791450" cy="161925"/>
              <wp:effectExtent b="0" l="0" r="0" t="0"/>
              <wp:wrapSquare wrapText="bothSides" distB="0" distT="0" distL="0" distR="0"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317500</wp:posOffset>
              </wp:positionV>
              <wp:extent cx="7781925" cy="1587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317500</wp:posOffset>
              </wp:positionV>
              <wp:extent cx="7781925" cy="1587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Twitter.com/</w:t>
    </w:r>
    <w:proofErr w:type="spellStart"/>
    <w:r>
      <w:rPr>
        <w:rFonts w:ascii="Garamond" w:eastAsia="Garamond" w:hAnsi="Garamond" w:cs="Garamond"/>
        <w:color w:val="000000"/>
      </w:rPr>
      <w:t>MVCSC_District</w:t>
    </w:r>
    <w:proofErr w:type="spellEnd"/>
    <w:r>
      <w:rPr>
        <w:rFonts w:ascii="Garamond" w:eastAsia="Garamond" w:hAnsi="Garamond" w:cs="Garamond"/>
        <w:color w:val="000000"/>
      </w:rPr>
      <w:t xml:space="preserve">    </w:t>
    </w:r>
    <w:r>
      <w:rPr>
        <w:rFonts w:ascii="Noto Sans Symbols" w:eastAsia="Noto Sans Symbols" w:hAnsi="Noto Sans Symbols" w:cs="Noto Sans Symbols"/>
        <w:color w:val="000000"/>
      </w:rPr>
      <w:t>•</w:t>
    </w:r>
    <w:r>
      <w:rPr>
        <w:rFonts w:ascii="Garamond" w:eastAsia="Garamond" w:hAnsi="Garamond" w:cs="Garamond"/>
        <w:color w:val="000000"/>
      </w:rPr>
      <w:t xml:space="preserve">   Facebook.com/</w:t>
    </w:r>
    <w:proofErr w:type="spellStart"/>
    <w:r>
      <w:rPr>
        <w:rFonts w:ascii="Garamond" w:eastAsia="Garamond" w:hAnsi="Garamond" w:cs="Garamond"/>
        <w:color w:val="000000"/>
      </w:rPr>
      <w:t>MtVernonSchoolDistrict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1075">
      <w:pPr>
        <w:spacing w:after="0" w:line="240" w:lineRule="auto"/>
      </w:pPr>
      <w:r>
        <w:separator/>
      </w:r>
    </w:p>
  </w:footnote>
  <w:footnote w:type="continuationSeparator" w:id="0">
    <w:p w:rsidR="00000000" w:rsidRDefault="006A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-228599</wp:posOffset>
          </wp:positionV>
          <wp:extent cx="1771650" cy="442595"/>
          <wp:effectExtent l="0" t="0" r="0" b="0"/>
          <wp:wrapSquare wrapText="bothSides" distT="0" distB="0" distL="114300" distR="114300"/>
          <wp:docPr id="7" name="image7.png" descr="Mt-Vernon-CSC-Ne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Mt-Vernon-CSC-New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6456" w:rsidRDefault="00046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1695450</wp:posOffset>
          </wp:positionH>
          <wp:positionV relativeFrom="paragraph">
            <wp:posOffset>-95249</wp:posOffset>
          </wp:positionV>
          <wp:extent cx="3484245" cy="866775"/>
          <wp:effectExtent l="0" t="0" r="0" b="0"/>
          <wp:wrapSquare wrapText="bothSides" distT="0" distB="0" distL="114300" distR="114300"/>
          <wp:docPr id="8" name="image7.png" descr="MVLogoHorizontal_FINAL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MVLogoHorizontal_FINAL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</w:p>
  <w:p w:rsidR="00046456" w:rsidRDefault="000464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b/>
        <w:color w:val="000000"/>
      </w:rPr>
    </w:pPr>
  </w:p>
  <w:p w:rsidR="00046456" w:rsidRDefault="00046456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b/>
        <w:color w:val="000000"/>
      </w:rPr>
    </w:pP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color w:val="000000"/>
      </w:rPr>
      <w:tab/>
    </w:r>
    <w:r>
      <w:rPr>
        <w:rFonts w:ascii="Garamond" w:eastAsia="Garamond" w:hAnsi="Garamond" w:cs="Garamond"/>
        <w:b/>
        <w:color w:val="000000"/>
      </w:rPr>
      <w:tab/>
    </w: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791450" cy="285750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46456" w:rsidRDefault="006A107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6"/>
                            </w:rPr>
                            <w:t>Engage, Educate &amp; Empower Today’s Students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791450" cy="285750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791450" cy="24828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6862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46456" w:rsidRDefault="000464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791450" cy="24828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48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6456" w:rsidRDefault="006A1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-520699</wp:posOffset>
              </wp:positionH>
              <wp:positionV relativeFrom="paragraph">
                <wp:posOffset>76200</wp:posOffset>
              </wp:positionV>
              <wp:extent cx="7859395" cy="1143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46456" w:rsidRDefault="000464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76200</wp:posOffset>
              </wp:positionV>
              <wp:extent cx="7859395" cy="1143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939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6456" w:rsidRDefault="00046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6"/>
    <w:rsid w:val="00046456"/>
    <w:rsid w:val="006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C7B71-B23F-4AD1-97C1-C4CDA9D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 Scrogham</cp:lastModifiedBy>
  <cp:revision>2</cp:revision>
  <dcterms:created xsi:type="dcterms:W3CDTF">2021-03-09T18:28:00Z</dcterms:created>
  <dcterms:modified xsi:type="dcterms:W3CDTF">2021-03-09T18:28:00Z</dcterms:modified>
</cp:coreProperties>
</file>