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large format printers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distance learning carts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distance learning tv unit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40 pcs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40 power cords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 old monitor stands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50 dell monitors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larger lg monitors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25 old cameras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 keyboards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ipad carrying/holding containers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old projector carrying cases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 boomboxes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old coax cables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old cloth projector carrying case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 dell projectors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15 hp tower pcs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5 cisco switches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vcr/dvd player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COWS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72 HP printers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 dell printers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Salvage Items from Fall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