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 E M O R A N D U M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TO: MVCSC Board of Trustees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FROM: Greg Elkins, CFO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RE: Acceptance of Donation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DATE: January 24 , 2022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cc: Dr. Jack Parker, Superintendent</w:t>
      </w:r>
    </w:p>
    <w:p w:rsidR="00000000" w:rsidDel="00000000" w:rsidP="00000000" w:rsidRDefault="00000000" w:rsidRPr="00000000" w14:paraId="0000000D">
      <w:pPr>
        <w:spacing w:after="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recommending that the Board of Trustees accept a donation in the amount of $ 5,000.00 from Sharon Hensley of 7182 W. Water Fall Way, Greenfield, Indiana, 46140. The donor has requested that these funds be deposited into the Operations Fund.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</w:t>
    </w:r>
    <w:r w:rsidDel="00000000" w:rsidR="00000000" w:rsidRPr="00000000">
      <w:rPr>
        <w:rFonts w:ascii="Garamond" w:cs="Garamond" w:eastAsia="Garamond" w:hAnsi="Garamond"/>
        <w:rtl w:val="0"/>
      </w:rPr>
      <w:t xml:space="preserve">Chad Gray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Garamond" w:cs="Garamond" w:eastAsia="Garamond" w:hAnsi="Garamond"/>
        <w:rtl w:val="0"/>
      </w:rPr>
      <w:t xml:space="preserve">Phil Edwards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2725" cy="2032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2725" cy="20320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2725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5038" y="3779683"/>
                        <a:ext cx="7781925" cy="635"/>
                      </a:xfrm>
                      <a:custGeom>
                        <a:rect b="b" l="l" r="r" t="t"/>
                        <a:pathLst>
                          <a:path extrusionOk="0" h="635" w="7781925">
                            <a:moveTo>
                              <a:pt x="0" y="0"/>
                            </a:moveTo>
                            <a:lnTo>
                              <a:pt x="7781925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-12699</wp:posOffset>
              </wp:positionV>
              <wp:extent cx="8023860" cy="2032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-12699</wp:posOffset>
              </wp:positionV>
              <wp:extent cx="8023860" cy="20320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2386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-180972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24" name="image7.png"/>
          <a:graphic>
            <a:graphicData uri="http://schemas.openxmlformats.org/drawingml/2006/picture">
              <pic:pic>
                <pic:nvPicPr>
                  <pic:cNvPr descr="MVLogoHorizontal_FINAL2015.png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88900</wp:posOffset>
              </wp:positionV>
              <wp:extent cx="7832725" cy="3270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custGeom>
                        <a:rect b="b" l="l" r="r" t="t"/>
                        <a:pathLst>
                          <a:path extrusionOk="0" h="276225" w="7781925">
                            <a:moveTo>
                              <a:pt x="0" y="0"/>
                            </a:moveTo>
                            <a:lnTo>
                              <a:pt x="0" y="276225"/>
                            </a:lnTo>
                            <a:lnTo>
                              <a:pt x="7781925" y="276225"/>
                            </a:lnTo>
                            <a:lnTo>
                              <a:pt x="77819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88900</wp:posOffset>
              </wp:positionV>
              <wp:extent cx="7832725" cy="32702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272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7810500" cy="267334"/>
              <wp:effectExtent b="0" l="0" r="0" t="0"/>
              <wp:wrapSquare wrapText="bothSides" distB="0" distT="0" distL="114300" distR="114300"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1"/>
                        <a:ext cx="7781925" cy="23875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7A559"/>
                          </a:gs>
                          <a:gs pos="100000">
                            <a:srgbClr val="E9D27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7810500" cy="267334"/>
              <wp:effectExtent b="0" l="0" r="0" t="0"/>
              <wp:wrapSquare wrapText="bothSides" distB="0" distT="0" distL="114300" distR="114300"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0" cy="2673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900669" cy="15557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6" y="3727613"/>
                        <a:ext cx="7849869" cy="1047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900669" cy="155575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0669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C0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vsrY81hyGnyeLJohctOelB1nQ==">AMUW2mWwJbmhVe/GOroSXyEmJjVFv2tTlLAZxHbXVDAINURqybQCDr0dixja7P8ZXlSW626XoKemyJV2c/SWtjUGMT7pQUFCjHd4o2frtdM++xGuMPNNp1APmJiDdBlpt3cYaYXBwO3I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2020-01-16T17:21:00Z</dcterms:created>
  <dc:creator>mbond</dc:creator>
</cp:coreProperties>
</file>